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U盾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私有模块</w:t>
      </w:r>
      <w:r>
        <w:rPr>
          <w:rFonts w:hint="eastAsia" w:ascii="仿宋" w:hAnsi="仿宋" w:eastAsia="仿宋"/>
          <w:sz w:val="30"/>
          <w:szCs w:val="30"/>
        </w:rPr>
        <w:t>配置文档</w:t>
      </w:r>
    </w:p>
    <w:p>
      <w:pPr>
        <w:pStyle w:val="4"/>
        <w:numPr>
          <w:ilvl w:val="0"/>
          <w:numId w:val="1"/>
        </w:numPr>
        <w:ind w:firstLineChars="0"/>
        <w:jc w:val="left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U盾初始化</w:t>
      </w:r>
    </w:p>
    <w:p>
      <w:pPr>
        <w:pStyle w:val="4"/>
        <w:ind w:left="360" w:firstLine="0" w:firstLineChars="0"/>
        <w:jc w:val="left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U盾首次使用需要使用管理工具进行初始化；</w:t>
      </w:r>
    </w:p>
    <w:p>
      <w:pPr>
        <w:pStyle w:val="4"/>
        <w:ind w:left="360" w:firstLine="0" w:firstLineChars="0"/>
        <w:jc w:val="left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打开管理工具，并进入管理界面并登录，管理界面如下图</w:t>
      </w:r>
    </w:p>
    <w:p>
      <w:pPr>
        <w:pStyle w:val="4"/>
        <w:ind w:left="360" w:firstLine="0" w:firstLineChars="0"/>
        <w:jc w:val="left"/>
        <w:rPr>
          <w:rFonts w:ascii="仿宋" w:hAnsi="仿宋" w:eastAsia="仿宋"/>
          <w:szCs w:val="21"/>
        </w:rPr>
      </w:pPr>
      <w:r>
        <w:rPr>
          <w:rFonts w:ascii="仿宋" w:hAnsi="仿宋" w:eastAsia="仿宋"/>
          <w:szCs w:val="21"/>
        </w:rPr>
        <w:drawing>
          <wp:inline distT="0" distB="0" distL="0" distR="0">
            <wp:extent cx="5274310" cy="3603625"/>
            <wp:effectExtent l="0" t="0" r="2540" b="0"/>
            <wp:docPr id="3" name="图片 3" descr="D:\微信\WeChat Files\wxid_qelfjfrxdpxu21\FileStorage\Temp\16889714861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D:\微信\WeChat Files\wxid_qelfjfrxdpxu21\FileStorage\Temp\1688971486153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03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ind w:left="360" w:firstLine="0" w:firstLineChars="0"/>
        <w:jc w:val="left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进入登录管理，点击用户密码生成，登录管理界面如下图</w:t>
      </w:r>
    </w:p>
    <w:p>
      <w:pPr>
        <w:pStyle w:val="4"/>
        <w:ind w:left="360" w:firstLine="0" w:firstLineChars="0"/>
        <w:jc w:val="left"/>
        <w:rPr>
          <w:rFonts w:hint="eastAsia" w:ascii="仿宋" w:hAnsi="仿宋" w:eastAsia="仿宋"/>
          <w:szCs w:val="21"/>
        </w:rPr>
      </w:pPr>
      <w:r>
        <w:rPr>
          <w:rFonts w:ascii="仿宋" w:hAnsi="仿宋" w:eastAsia="仿宋"/>
          <w:szCs w:val="21"/>
        </w:rPr>
        <w:drawing>
          <wp:inline distT="0" distB="0" distL="0" distR="0">
            <wp:extent cx="5274310" cy="3585210"/>
            <wp:effectExtent l="0" t="0" r="2540" b="0"/>
            <wp:docPr id="4" name="图片 4" descr="D:\微信\WeChat Files\wxid_qelfjfrxdpxu21\FileStorage\Temp\16889717028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D:\微信\WeChat Files\wxid_qelfjfrxdpxu21\FileStorage\Temp\1688971702817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85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ind w:left="360" w:firstLine="0" w:firstLineChars="0"/>
        <w:jc w:val="left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进入基本参数，设置应用程序标识为</w:t>
      </w:r>
      <w:r>
        <w:rPr>
          <w:rFonts w:hint="eastAsia" w:ascii="仿宋" w:hAnsi="仿宋" w:eastAsia="仿宋"/>
          <w:szCs w:val="21"/>
          <w:lang w:val="en-US" w:eastAsia="zh-CN"/>
        </w:rPr>
        <w:t>Ls_ERP</w:t>
      </w:r>
      <w:r>
        <w:rPr>
          <w:rFonts w:hint="eastAsia" w:ascii="仿宋" w:hAnsi="仿宋" w:eastAsia="仿宋"/>
          <w:szCs w:val="21"/>
        </w:rPr>
        <w:t>，基本参数界面如下图</w:t>
      </w:r>
    </w:p>
    <w:p>
      <w:pPr>
        <w:pStyle w:val="4"/>
        <w:ind w:left="360" w:firstLine="0" w:firstLineChars="0"/>
        <w:jc w:val="left"/>
        <w:rPr>
          <w:rFonts w:ascii="仿宋" w:hAnsi="仿宋" w:eastAsia="仿宋"/>
          <w:szCs w:val="21"/>
        </w:rPr>
      </w:pPr>
      <w:r>
        <w:rPr>
          <w:rFonts w:ascii="仿宋" w:hAnsi="仿宋" w:eastAsia="仿宋"/>
          <w:szCs w:val="21"/>
        </w:rPr>
        <w:drawing>
          <wp:inline distT="0" distB="0" distL="0" distR="0">
            <wp:extent cx="5274310" cy="3573780"/>
            <wp:effectExtent l="0" t="0" r="2540" b="7620"/>
            <wp:docPr id="5" name="图片 5" descr="D:\微信\WeChat Files\wxid_qelfjfrxdpxu21\FileStorage\Temp\16889719493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D:\微信\WeChat Files\wxid_qelfjfrxdpxu21\FileStorage\Temp\168897194931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74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ind w:left="360" w:firstLine="0" w:firstLineChars="0"/>
        <w:jc w:val="left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至此，U盾初始化已完成。</w:t>
      </w:r>
    </w:p>
    <w:p>
      <w:pPr>
        <w:pStyle w:val="4"/>
        <w:numPr>
          <w:ilvl w:val="0"/>
          <w:numId w:val="1"/>
        </w:numPr>
        <w:ind w:firstLineChars="0"/>
        <w:jc w:val="left"/>
        <w:rPr>
          <w:rFonts w:ascii="仿宋" w:hAnsi="仿宋" w:eastAsia="仿宋"/>
          <w:szCs w:val="21"/>
        </w:rPr>
      </w:pPr>
      <w:bookmarkStart w:id="0" w:name="OLE_LINK1"/>
      <w:r>
        <w:rPr>
          <w:rFonts w:hint="eastAsia" w:ascii="仿宋" w:hAnsi="仿宋" w:eastAsia="仿宋"/>
          <w:szCs w:val="21"/>
        </w:rPr>
        <w:t>U盾</w:t>
      </w:r>
      <w:r>
        <w:rPr>
          <w:rFonts w:hint="eastAsia" w:ascii="仿宋" w:hAnsi="仿宋" w:eastAsia="仿宋"/>
          <w:szCs w:val="21"/>
          <w:lang w:val="en-US" w:eastAsia="zh-CN"/>
        </w:rPr>
        <w:t>私有模块</w:t>
      </w:r>
      <w:r>
        <w:rPr>
          <w:rFonts w:hint="eastAsia" w:ascii="仿宋" w:hAnsi="仿宋" w:eastAsia="仿宋"/>
          <w:szCs w:val="21"/>
        </w:rPr>
        <w:t>配置</w:t>
      </w:r>
      <w:bookmarkEnd w:id="0"/>
    </w:p>
    <w:p>
      <w:pPr>
        <w:pStyle w:val="4"/>
        <w:ind w:left="360" w:firstLine="0" w:firstLineChars="0"/>
        <w:jc w:val="left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配置Lskj.PubModulePrivate</w:t>
      </w:r>
      <w:r>
        <w:rPr>
          <w:rFonts w:ascii="仿宋" w:hAnsi="仿宋" w:eastAsia="仿宋"/>
          <w:szCs w:val="21"/>
        </w:rPr>
        <w:t>.dll</w:t>
      </w:r>
      <w:r>
        <w:rPr>
          <w:rFonts w:hint="eastAsia" w:ascii="仿宋" w:hAnsi="仿宋" w:eastAsia="仿宋"/>
          <w:szCs w:val="21"/>
        </w:rPr>
        <w:t>模块，进行私密</w:t>
      </w:r>
      <w:r>
        <w:rPr>
          <w:rFonts w:hint="eastAsia" w:ascii="仿宋" w:hAnsi="仿宋" w:eastAsia="仿宋"/>
          <w:szCs w:val="21"/>
          <w:lang w:val="en-US" w:eastAsia="zh-CN"/>
        </w:rPr>
        <w:t>模块</w:t>
      </w:r>
      <w:r>
        <w:rPr>
          <w:rFonts w:hint="eastAsia" w:ascii="仿宋" w:hAnsi="仿宋" w:eastAsia="仿宋"/>
          <w:szCs w:val="21"/>
        </w:rPr>
        <w:t>设置。界面如下图</w:t>
      </w:r>
    </w:p>
    <w:p>
      <w:pPr>
        <w:ind w:left="360"/>
        <w:jc w:val="left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  <w:lang w:eastAsia="zh-CN"/>
        </w:rPr>
        <w:drawing>
          <wp:inline distT="0" distB="0" distL="114300" distR="114300">
            <wp:extent cx="5266690" cy="1884680"/>
            <wp:effectExtent l="0" t="0" r="6350" b="5080"/>
            <wp:docPr id="6" name="图片 6" descr="1709706660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70970666025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884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default" w:ascii="仿宋" w:hAnsi="仿宋" w:eastAsia="仿宋"/>
          <w:szCs w:val="21"/>
          <w:lang w:val="en-US" w:eastAsia="zh-CN"/>
        </w:rPr>
      </w:pPr>
      <w:r>
        <w:rPr>
          <w:rFonts w:hint="eastAsia" w:ascii="仿宋" w:hAnsi="仿宋" w:eastAsia="仿宋"/>
          <w:szCs w:val="21"/>
          <w:lang w:val="en-US" w:eastAsia="zh-CN"/>
        </w:rPr>
        <w:t>3、</w:t>
      </w:r>
      <w:r>
        <w:rPr>
          <w:rFonts w:hint="eastAsia" w:ascii="仿宋" w:hAnsi="仿宋" w:eastAsia="仿宋"/>
          <w:szCs w:val="21"/>
        </w:rPr>
        <w:t>U盾</w:t>
      </w:r>
      <w:r>
        <w:rPr>
          <w:rFonts w:hint="eastAsia" w:ascii="仿宋" w:hAnsi="仿宋" w:eastAsia="仿宋"/>
          <w:szCs w:val="21"/>
          <w:lang w:val="en-US" w:eastAsia="zh-CN"/>
        </w:rPr>
        <w:t>密码重置</w:t>
      </w:r>
    </w:p>
    <w:p>
      <w:pPr>
        <w:ind w:left="360"/>
        <w:jc w:val="left"/>
        <w:rPr>
          <w:rFonts w:hint="default" w:ascii="仿宋" w:hAnsi="仿宋" w:eastAsia="仿宋"/>
          <w:szCs w:val="21"/>
          <w:lang w:val="en-US" w:eastAsia="zh-CN"/>
        </w:rPr>
      </w:pPr>
      <w:r>
        <w:rPr>
          <w:rFonts w:hint="eastAsia" w:ascii="仿宋" w:hAnsi="仿宋" w:eastAsia="仿宋"/>
          <w:szCs w:val="21"/>
          <w:lang w:val="en-US" w:eastAsia="zh-CN"/>
        </w:rPr>
        <w:t>点击分页1，点击读取后将内容区域全部输入F后，点击写入即可重置密码</w:t>
      </w:r>
      <w:bookmarkStart w:id="1" w:name="_GoBack"/>
      <w:bookmarkEnd w:id="1"/>
    </w:p>
    <w:p>
      <w:pPr>
        <w:ind w:left="360"/>
        <w:jc w:val="left"/>
        <w:rPr>
          <w:rFonts w:hint="eastAsia" w:ascii="仿宋" w:hAnsi="仿宋" w:eastAsia="仿宋"/>
          <w:szCs w:val="21"/>
          <w:lang w:val="en-US" w:eastAsia="zh-CN"/>
        </w:rPr>
      </w:pPr>
      <w:r>
        <w:rPr>
          <w:rFonts w:hint="eastAsia" w:ascii="仿宋" w:hAnsi="仿宋" w:eastAsia="仿宋"/>
          <w:szCs w:val="21"/>
          <w:lang w:val="en-US" w:eastAsia="zh-CN"/>
        </w:rPr>
        <w:drawing>
          <wp:inline distT="0" distB="0" distL="114300" distR="114300">
            <wp:extent cx="5273040" cy="3596640"/>
            <wp:effectExtent l="0" t="0" r="0" b="0"/>
            <wp:docPr id="7" name="图片 7" descr="17097067236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70970672368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59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A627B45"/>
    <w:multiLevelType w:val="multilevel"/>
    <w:tmpl w:val="6A627B45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RhZDJmMTJiMTA0NDk1MmQ5MDZlYWRiMmNkYmU0NzUifQ=="/>
  </w:docVars>
  <w:rsids>
    <w:rsidRoot w:val="00A4548E"/>
    <w:rsid w:val="00034FB9"/>
    <w:rsid w:val="000636F2"/>
    <w:rsid w:val="001303C7"/>
    <w:rsid w:val="00157ADA"/>
    <w:rsid w:val="00432A0B"/>
    <w:rsid w:val="00753C4B"/>
    <w:rsid w:val="00A4548E"/>
    <w:rsid w:val="00AD661E"/>
    <w:rsid w:val="00D740F1"/>
    <w:rsid w:val="00F20892"/>
    <w:rsid w:val="080F31E4"/>
    <w:rsid w:val="0D720002"/>
    <w:rsid w:val="2763551E"/>
    <w:rsid w:val="41226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75</Words>
  <Characters>433</Characters>
  <Lines>3</Lines>
  <Paragraphs>1</Paragraphs>
  <TotalTime>4</TotalTime>
  <ScaleCrop>false</ScaleCrop>
  <LinksUpToDate>false</LinksUpToDate>
  <CharactersWithSpaces>507</CharactersWithSpaces>
  <Application>WPS Office_12.1.0.16364_F1E327BC-269C-435d-A152-05C5408002CA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2023-07-10T06:40:00Z</dcterms:created>
  <dc:creator>asus</dc:creator>
  <cp:lastModifiedBy>T8840</cp:lastModifiedBy>
  <dcterms:modified xsi:type="dcterms:W3CDTF">2024-03-06T07:31:42Z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2052-12.1.0.16364</vt:lpwstr>
  </property>
  <property fmtid="{D5CDD505-2E9C-101B-9397-08002B2CF9AE}" pid="3" name="ICV">
    <vt:lpwstr>A9554354FDA0466594FB5657BFF8EEFA_12</vt:lpwstr>
  </property>
</Properties>
</file>